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C5" w:rsidRDefault="00B972C5">
      <w:r>
        <w:rPr>
          <w:noProof/>
          <w:lang w:eastAsia="de-DE"/>
        </w:rPr>
        <w:drawing>
          <wp:anchor distT="0" distB="0" distL="114300" distR="114300" simplePos="0" relativeHeight="251658240" behindDoc="0" locked="0" layoutInCell="1" allowOverlap="1" wp14:anchorId="29040D9E" wp14:editId="1B8B27F7">
            <wp:simplePos x="0" y="0"/>
            <wp:positionH relativeFrom="column">
              <wp:posOffset>-4445</wp:posOffset>
            </wp:positionH>
            <wp:positionV relativeFrom="paragraph">
              <wp:posOffset>-890905</wp:posOffset>
            </wp:positionV>
            <wp:extent cx="5760720" cy="986155"/>
            <wp:effectExtent l="0" t="0" r="0" b="4445"/>
            <wp:wrapNone/>
            <wp:docPr id="1" name="Grafik 1" descr="C:\Users\tan666mj\AppData\Local\Microsoft\Windows\Temporary Internet Files\Content.Word\GSadB KopfSolo3.17 bunt, kleines 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666mj\AppData\Local\Microsoft\Windows\Temporary Internet Files\Content.Word\GSadB KopfSolo3.17 bunt, kleines r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98A" w:rsidRDefault="006A2ADB" w:rsidP="00B972C5">
      <w:pPr>
        <w:jc w:val="center"/>
        <w:rPr>
          <w:rFonts w:ascii="Arial Rounded MT Bold" w:hAnsi="Arial Rounded MT Bold"/>
          <w:sz w:val="28"/>
          <w:szCs w:val="28"/>
        </w:rPr>
      </w:pPr>
      <w:r>
        <w:rPr>
          <w:rFonts w:ascii="Arial Rounded MT Bold" w:hAnsi="Arial Rounded MT Bold"/>
          <w:sz w:val="36"/>
          <w:szCs w:val="36"/>
        </w:rPr>
        <w:t>Protokoll</w:t>
      </w:r>
      <w:r w:rsidR="00B972C5">
        <w:rPr>
          <w:rFonts w:ascii="Arial Rounded MT Bold" w:hAnsi="Arial Rounded MT Bold"/>
          <w:sz w:val="36"/>
          <w:szCs w:val="36"/>
        </w:rPr>
        <w:t xml:space="preserve"> des Schülerparlaments</w:t>
      </w:r>
    </w:p>
    <w:p w:rsidR="00B972C5" w:rsidRDefault="00B972C5" w:rsidP="00CF1094">
      <w:pPr>
        <w:jc w:val="center"/>
        <w:rPr>
          <w:rFonts w:ascii="Arial Rounded MT Bold" w:hAnsi="Arial Rounded MT Bold"/>
          <w:sz w:val="28"/>
          <w:szCs w:val="28"/>
        </w:rPr>
      </w:pPr>
      <w:r>
        <w:rPr>
          <w:rFonts w:ascii="Arial Rounded MT Bold" w:hAnsi="Arial Rounded MT Bold"/>
          <w:sz w:val="28"/>
          <w:szCs w:val="28"/>
        </w:rPr>
        <w:t xml:space="preserve">Datum: </w:t>
      </w:r>
      <w:r w:rsidR="00CF1094">
        <w:rPr>
          <w:rFonts w:ascii="Arial Rounded MT Bold" w:hAnsi="Arial Rounded MT Bold"/>
          <w:sz w:val="28"/>
          <w:szCs w:val="28"/>
        </w:rPr>
        <w:t>17</w:t>
      </w:r>
      <w:r w:rsidR="00FE5A0D">
        <w:rPr>
          <w:rFonts w:ascii="Arial Rounded MT Bold" w:hAnsi="Arial Rounded MT Bold"/>
          <w:sz w:val="28"/>
          <w:szCs w:val="28"/>
        </w:rPr>
        <w:t>.</w:t>
      </w:r>
      <w:r w:rsidR="00A20AEC">
        <w:rPr>
          <w:rFonts w:ascii="Arial Rounded MT Bold" w:hAnsi="Arial Rounded MT Bold"/>
          <w:sz w:val="28"/>
          <w:szCs w:val="28"/>
        </w:rPr>
        <w:t>0</w:t>
      </w:r>
      <w:r w:rsidR="00CF1094">
        <w:rPr>
          <w:rFonts w:ascii="Arial Rounded MT Bold" w:hAnsi="Arial Rounded MT Bold"/>
          <w:sz w:val="28"/>
          <w:szCs w:val="28"/>
        </w:rPr>
        <w:t>5</w:t>
      </w:r>
      <w:r w:rsidR="00FE5A0D">
        <w:rPr>
          <w:rFonts w:ascii="Arial Rounded MT Bold" w:hAnsi="Arial Rounded MT Bold"/>
          <w:sz w:val="28"/>
          <w:szCs w:val="28"/>
        </w:rPr>
        <w:t>.2</w:t>
      </w:r>
      <w:r w:rsidR="00875BCB">
        <w:rPr>
          <w:rFonts w:ascii="Arial Rounded MT Bold" w:hAnsi="Arial Rounded MT Bold"/>
          <w:sz w:val="28"/>
          <w:szCs w:val="28"/>
        </w:rPr>
        <w:t>02</w:t>
      </w:r>
      <w:r w:rsidR="006C7E62">
        <w:rPr>
          <w:rFonts w:ascii="Arial Rounded MT Bold" w:hAnsi="Arial Rounded MT Bold"/>
          <w:sz w:val="28"/>
          <w:szCs w:val="28"/>
        </w:rPr>
        <w:t>2</w:t>
      </w:r>
      <w:r>
        <w:rPr>
          <w:rFonts w:ascii="Arial Rounded MT Bold" w:hAnsi="Arial Rounded MT Bold"/>
          <w:sz w:val="28"/>
          <w:szCs w:val="28"/>
        </w:rPr>
        <w:t xml:space="preserve">   Uhrzeit: </w:t>
      </w:r>
      <w:r w:rsidR="006C7E62">
        <w:rPr>
          <w:rFonts w:ascii="Arial Rounded MT Bold" w:hAnsi="Arial Rounded MT Bold"/>
          <w:sz w:val="28"/>
          <w:szCs w:val="28"/>
        </w:rPr>
        <w:t>8</w:t>
      </w:r>
      <w:r w:rsidR="00FE5A0D">
        <w:rPr>
          <w:rFonts w:ascii="Arial Rounded MT Bold" w:hAnsi="Arial Rounded MT Bold"/>
          <w:sz w:val="28"/>
          <w:szCs w:val="28"/>
        </w:rPr>
        <w:t>:</w:t>
      </w:r>
      <w:r w:rsidR="006C7E62">
        <w:rPr>
          <w:rFonts w:ascii="Arial Rounded MT Bold" w:hAnsi="Arial Rounded MT Bold"/>
          <w:sz w:val="28"/>
          <w:szCs w:val="28"/>
        </w:rPr>
        <w:t>10</w:t>
      </w:r>
      <w:r w:rsidR="00FE5A0D">
        <w:rPr>
          <w:rFonts w:ascii="Arial Rounded MT Bold" w:hAnsi="Arial Rounded MT Bold"/>
          <w:sz w:val="28"/>
          <w:szCs w:val="28"/>
        </w:rPr>
        <w:t xml:space="preserve"> – </w:t>
      </w:r>
      <w:r w:rsidR="006C7E62">
        <w:rPr>
          <w:rFonts w:ascii="Arial Rounded MT Bold" w:hAnsi="Arial Rounded MT Bold"/>
          <w:sz w:val="28"/>
          <w:szCs w:val="28"/>
        </w:rPr>
        <w:t>9</w:t>
      </w:r>
      <w:r w:rsidR="00FE5A0D">
        <w:rPr>
          <w:rFonts w:ascii="Arial Rounded MT Bold" w:hAnsi="Arial Rounded MT Bold"/>
          <w:sz w:val="28"/>
          <w:szCs w:val="28"/>
        </w:rPr>
        <w:t>:</w:t>
      </w:r>
      <w:r w:rsidR="006C7E62">
        <w:rPr>
          <w:rFonts w:ascii="Arial Rounded MT Bold" w:hAnsi="Arial Rounded MT Bold"/>
          <w:sz w:val="28"/>
          <w:szCs w:val="28"/>
        </w:rPr>
        <w:t>0</w:t>
      </w:r>
      <w:r w:rsidR="00875BCB">
        <w:rPr>
          <w:rFonts w:ascii="Arial Rounded MT Bold" w:hAnsi="Arial Rounded MT Bold"/>
          <w:sz w:val="28"/>
          <w:szCs w:val="28"/>
        </w:rPr>
        <w:t>0</w:t>
      </w:r>
      <w:r w:rsidR="00FE5A0D">
        <w:rPr>
          <w:rFonts w:ascii="Arial Rounded MT Bold" w:hAnsi="Arial Rounded MT Bold"/>
          <w:sz w:val="28"/>
          <w:szCs w:val="28"/>
        </w:rPr>
        <w:t xml:space="preserve"> Uhr</w:t>
      </w:r>
    </w:p>
    <w:p w:rsidR="006C7E62" w:rsidRDefault="006C7E62" w:rsidP="006C7E62">
      <w:pPr>
        <w:spacing w:after="0"/>
        <w:jc w:val="center"/>
        <w:rPr>
          <w:rFonts w:ascii="Comic Sans MS" w:hAnsi="Comic Sans MS"/>
        </w:rPr>
      </w:pPr>
    </w:p>
    <w:p w:rsidR="00FE5A0D" w:rsidRDefault="006C7E62" w:rsidP="00CF1094">
      <w:pPr>
        <w:pStyle w:val="Listenabsatz"/>
        <w:numPr>
          <w:ilvl w:val="0"/>
          <w:numId w:val="3"/>
        </w:numPr>
        <w:ind w:left="426"/>
        <w:rPr>
          <w:rFonts w:ascii="Comic Sans MS" w:hAnsi="Comic Sans MS"/>
        </w:rPr>
      </w:pPr>
      <w:r w:rsidRPr="00E374C2">
        <w:rPr>
          <w:rFonts w:ascii="Comic Sans MS" w:hAnsi="Comic Sans MS"/>
          <w:b/>
          <w:bCs/>
          <w:highlight w:val="yellow"/>
          <w:u w:val="single"/>
        </w:rPr>
        <w:t>neue</w:t>
      </w:r>
      <w:r w:rsidR="00CF1094" w:rsidRPr="00E374C2">
        <w:rPr>
          <w:rFonts w:ascii="Comic Sans MS" w:hAnsi="Comic Sans MS"/>
          <w:b/>
          <w:bCs/>
          <w:highlight w:val="yellow"/>
          <w:u w:val="single"/>
        </w:rPr>
        <w:t>s Schulgebäude</w:t>
      </w:r>
      <w:r w:rsidR="00CF1094">
        <w:rPr>
          <w:rFonts w:ascii="Comic Sans MS" w:hAnsi="Comic Sans MS"/>
        </w:rPr>
        <w:t xml:space="preserve"> – Die Bauarbeiten sind fast abgeschlossen. Die Übergabe wird in der ersten Junihälfte erfolgen. Es wird eine Mensa (Essensraum) für 100 Personen geben.</w:t>
      </w:r>
    </w:p>
    <w:p w:rsidR="00382EEE" w:rsidRDefault="00382EEE" w:rsidP="00382EEE">
      <w:pPr>
        <w:pStyle w:val="Listenabsatz"/>
        <w:ind w:left="426"/>
        <w:rPr>
          <w:rFonts w:ascii="Comic Sans MS" w:hAnsi="Comic Sans MS"/>
        </w:rPr>
      </w:pPr>
      <w:r w:rsidRPr="00382EEE">
        <w:rPr>
          <w:rFonts w:ascii="Comic Sans MS" w:hAnsi="Comic Sans MS"/>
        </w:rPr>
        <w:t>Unterricht wird ab August</w:t>
      </w:r>
      <w:r>
        <w:rPr>
          <w:rFonts w:ascii="Comic Sans MS" w:hAnsi="Comic Sans MS"/>
        </w:rPr>
        <w:t xml:space="preserve"> 2022 dort stattfinden. Die Klassen 4 – 6 werden dort einziehen. Auch die Bücherei wird hinüberziehen und einige Fachräume.</w:t>
      </w:r>
    </w:p>
    <w:p w:rsidR="00382EEE" w:rsidRPr="00382EEE" w:rsidRDefault="00382EEE" w:rsidP="00382EEE">
      <w:pPr>
        <w:pStyle w:val="Listenabsatz"/>
        <w:ind w:left="426"/>
        <w:rPr>
          <w:rFonts w:ascii="Comic Sans MS" w:hAnsi="Comic Sans MS"/>
        </w:rPr>
      </w:pPr>
      <w:r>
        <w:rPr>
          <w:rFonts w:ascii="Comic Sans MS" w:hAnsi="Comic Sans MS"/>
        </w:rPr>
        <w:t xml:space="preserve">Am </w:t>
      </w:r>
      <w:r w:rsidRPr="00382EEE">
        <w:rPr>
          <w:rFonts w:ascii="Comic Sans MS" w:hAnsi="Comic Sans MS"/>
          <w:b/>
          <w:bCs/>
          <w:i/>
          <w:iCs/>
          <w:u w:val="single"/>
        </w:rPr>
        <w:t xml:space="preserve">5. Juli </w:t>
      </w:r>
      <w:r>
        <w:rPr>
          <w:rFonts w:ascii="Comic Sans MS" w:hAnsi="Comic Sans MS"/>
        </w:rPr>
        <w:t xml:space="preserve">wird es einen </w:t>
      </w:r>
      <w:r w:rsidRPr="00382EEE">
        <w:rPr>
          <w:rFonts w:ascii="Comic Sans MS" w:hAnsi="Comic Sans MS"/>
          <w:b/>
          <w:bCs/>
          <w:i/>
          <w:iCs/>
          <w:u w:val="single"/>
        </w:rPr>
        <w:t>„</w:t>
      </w:r>
      <w:proofErr w:type="spellStart"/>
      <w:r w:rsidRPr="00382EEE">
        <w:rPr>
          <w:rFonts w:ascii="Comic Sans MS" w:hAnsi="Comic Sans MS"/>
          <w:b/>
          <w:bCs/>
          <w:i/>
          <w:iCs/>
          <w:u w:val="single"/>
        </w:rPr>
        <w:t>Räumtag</w:t>
      </w:r>
      <w:proofErr w:type="spellEnd"/>
      <w:r w:rsidRPr="00382EEE">
        <w:rPr>
          <w:rFonts w:ascii="Comic Sans MS" w:hAnsi="Comic Sans MS"/>
          <w:b/>
          <w:bCs/>
          <w:i/>
          <w:iCs/>
          <w:u w:val="single"/>
        </w:rPr>
        <w:t>“</w:t>
      </w:r>
      <w:r>
        <w:rPr>
          <w:rFonts w:ascii="Comic Sans MS" w:hAnsi="Comic Sans MS"/>
        </w:rPr>
        <w:t xml:space="preserve"> geben, an dem alle Klassen Gegenstände in ihren neuen Raum bringen können. </w:t>
      </w:r>
      <w:r w:rsidRPr="00382EEE">
        <w:rPr>
          <w:rFonts w:ascii="Comic Sans MS" w:hAnsi="Comic Sans MS"/>
          <w:b/>
          <w:bCs/>
          <w:i/>
          <w:iCs/>
          <w:u w:val="single"/>
        </w:rPr>
        <w:t>Kinder, die sich gern daran beteiligen möchten, melden sich bitte bei ihren Klassenleitungen</w:t>
      </w:r>
      <w:r>
        <w:rPr>
          <w:rFonts w:ascii="Comic Sans MS" w:hAnsi="Comic Sans MS"/>
        </w:rPr>
        <w:t>.</w:t>
      </w:r>
    </w:p>
    <w:p w:rsidR="00154610" w:rsidRPr="00154610" w:rsidRDefault="00154610" w:rsidP="00154610">
      <w:pPr>
        <w:pStyle w:val="Listenabsatz"/>
        <w:ind w:left="426"/>
        <w:rPr>
          <w:rFonts w:ascii="Comic Sans MS" w:hAnsi="Comic Sans MS"/>
          <w:sz w:val="16"/>
          <w:szCs w:val="16"/>
        </w:rPr>
      </w:pPr>
    </w:p>
    <w:p w:rsidR="00DE76D0" w:rsidRDefault="009E5DC5" w:rsidP="009E5DC5">
      <w:pPr>
        <w:pStyle w:val="Listenabsatz"/>
        <w:numPr>
          <w:ilvl w:val="0"/>
          <w:numId w:val="3"/>
        </w:numPr>
        <w:rPr>
          <w:rFonts w:ascii="Comic Sans MS" w:hAnsi="Comic Sans MS"/>
        </w:rPr>
      </w:pPr>
      <w:r w:rsidRPr="00E374C2">
        <w:rPr>
          <w:rFonts w:ascii="Comic Sans MS" w:hAnsi="Comic Sans MS"/>
          <w:b/>
          <w:bCs/>
          <w:highlight w:val="yellow"/>
          <w:u w:val="single"/>
        </w:rPr>
        <w:t>Grünes Klassenzimmer</w:t>
      </w:r>
      <w:r w:rsidR="00DE76D0" w:rsidRPr="00154610">
        <w:rPr>
          <w:rFonts w:ascii="Comic Sans MS" w:hAnsi="Comic Sans MS"/>
          <w:b/>
          <w:bCs/>
          <w:u w:val="single"/>
        </w:rPr>
        <w:t xml:space="preserve"> </w:t>
      </w:r>
      <w:r w:rsidR="00DE76D0" w:rsidRPr="00154610">
        <w:rPr>
          <w:rFonts w:ascii="Comic Sans MS" w:hAnsi="Comic Sans MS"/>
        </w:rPr>
        <w:t xml:space="preserve">– </w:t>
      </w:r>
      <w:r>
        <w:rPr>
          <w:rFonts w:ascii="Comic Sans MS" w:hAnsi="Comic Sans MS"/>
        </w:rPr>
        <w:t xml:space="preserve">ist fertig. Am </w:t>
      </w:r>
      <w:r w:rsidRPr="009E5DC5">
        <w:rPr>
          <w:rFonts w:ascii="Comic Sans MS" w:hAnsi="Comic Sans MS"/>
          <w:b/>
          <w:bCs/>
          <w:i/>
          <w:iCs/>
          <w:u w:val="single"/>
        </w:rPr>
        <w:t>25. Mai um 9:00 Uhr</w:t>
      </w:r>
      <w:r>
        <w:rPr>
          <w:rFonts w:ascii="Comic Sans MS" w:hAnsi="Comic Sans MS"/>
        </w:rPr>
        <w:t xml:space="preserve"> wird die </w:t>
      </w:r>
      <w:r w:rsidRPr="009E5DC5">
        <w:rPr>
          <w:rFonts w:ascii="Comic Sans MS" w:hAnsi="Comic Sans MS"/>
          <w:b/>
          <w:bCs/>
          <w:i/>
          <w:iCs/>
          <w:u w:val="single"/>
        </w:rPr>
        <w:t>offizielle Einweihung</w:t>
      </w:r>
      <w:r>
        <w:rPr>
          <w:rFonts w:ascii="Comic Sans MS" w:hAnsi="Comic Sans MS"/>
        </w:rPr>
        <w:t xml:space="preserve"> stattfinden. Dort werden Kinder den 17-Ziele-Tanz aufführen.</w:t>
      </w:r>
    </w:p>
    <w:p w:rsidR="009E5DC5" w:rsidRPr="00154610" w:rsidRDefault="009E5DC5" w:rsidP="009E5DC5">
      <w:pPr>
        <w:pStyle w:val="Listenabsatz"/>
        <w:ind w:left="360"/>
        <w:rPr>
          <w:rFonts w:ascii="Comic Sans MS" w:hAnsi="Comic Sans MS"/>
        </w:rPr>
      </w:pPr>
      <w:r>
        <w:rPr>
          <w:rFonts w:ascii="Comic Sans MS" w:hAnsi="Comic Sans MS"/>
          <w:b/>
          <w:bCs/>
          <w:u w:val="single"/>
        </w:rPr>
        <w:t>Eine Bitte an alle</w:t>
      </w:r>
      <w:r w:rsidRPr="009E5DC5">
        <w:rPr>
          <w:rFonts w:ascii="Comic Sans MS" w:hAnsi="Comic Sans MS"/>
        </w:rPr>
        <w:t>:</w:t>
      </w:r>
      <w:r>
        <w:rPr>
          <w:rFonts w:ascii="Comic Sans MS" w:hAnsi="Comic Sans MS"/>
        </w:rPr>
        <w:t xml:space="preserve"> Nicht über die Holzsitze laufen sondern nur über die Steintreppen!</w:t>
      </w:r>
    </w:p>
    <w:p w:rsidR="009C202E" w:rsidRPr="00154610" w:rsidRDefault="009C202E" w:rsidP="00875BCB">
      <w:pPr>
        <w:pStyle w:val="Listenabsatz"/>
        <w:autoSpaceDE w:val="0"/>
        <w:autoSpaceDN w:val="0"/>
        <w:adjustRightInd w:val="0"/>
        <w:spacing w:after="0" w:line="240" w:lineRule="auto"/>
        <w:ind w:left="426"/>
        <w:rPr>
          <w:rFonts w:ascii="Comic Sans MS" w:eastAsia="TimesNewRomanPSMT" w:hAnsi="Comic Sans MS" w:cs="TimesNewRomanPSMT"/>
          <w:sz w:val="16"/>
          <w:szCs w:val="16"/>
        </w:rPr>
      </w:pPr>
    </w:p>
    <w:p w:rsidR="009C202E" w:rsidRPr="00154610" w:rsidRDefault="009E5DC5" w:rsidP="009E5DC5">
      <w:pPr>
        <w:pStyle w:val="Listenabsatz"/>
        <w:numPr>
          <w:ilvl w:val="0"/>
          <w:numId w:val="3"/>
        </w:numPr>
        <w:autoSpaceDE w:val="0"/>
        <w:autoSpaceDN w:val="0"/>
        <w:adjustRightInd w:val="0"/>
        <w:spacing w:after="0" w:line="240" w:lineRule="auto"/>
        <w:ind w:left="426"/>
        <w:rPr>
          <w:rFonts w:ascii="Comic Sans MS" w:eastAsia="TimesNewRomanPSMT" w:hAnsi="Comic Sans MS" w:cs="TimesNewRomanPSMT"/>
          <w:b/>
          <w:bCs/>
          <w:u w:val="single"/>
        </w:rPr>
      </w:pPr>
      <w:r w:rsidRPr="00E374C2">
        <w:rPr>
          <w:rFonts w:ascii="Comic Sans MS" w:hAnsi="Comic Sans MS"/>
          <w:b/>
          <w:bCs/>
          <w:highlight w:val="yellow"/>
          <w:u w:val="single"/>
        </w:rPr>
        <w:t>Neue Regelung im Schulgesetz ab August 2022</w:t>
      </w:r>
      <w:r w:rsidR="00DE76D0" w:rsidRPr="00154610">
        <w:rPr>
          <w:rFonts w:ascii="Comic Sans MS" w:hAnsi="Comic Sans MS"/>
        </w:rPr>
        <w:t xml:space="preserve"> –</w:t>
      </w:r>
      <w:r>
        <w:rPr>
          <w:rFonts w:ascii="Comic Sans MS" w:hAnsi="Comic Sans MS"/>
        </w:rPr>
        <w:t xml:space="preserve"> ab dem kommenden Schuljahr werden die </w:t>
      </w:r>
      <w:r w:rsidRPr="004F2EFE">
        <w:rPr>
          <w:rFonts w:ascii="Comic Sans MS" w:hAnsi="Comic Sans MS"/>
          <w:b/>
          <w:bCs/>
          <w:i/>
          <w:iCs/>
          <w:u w:val="single"/>
        </w:rPr>
        <w:t>Kinder</w:t>
      </w:r>
      <w:r>
        <w:rPr>
          <w:rFonts w:ascii="Comic Sans MS" w:hAnsi="Comic Sans MS"/>
        </w:rPr>
        <w:t xml:space="preserve">, die an der </w:t>
      </w:r>
      <w:r w:rsidRPr="004F2EFE">
        <w:rPr>
          <w:rFonts w:ascii="Comic Sans MS" w:hAnsi="Comic Sans MS"/>
          <w:b/>
          <w:bCs/>
          <w:i/>
          <w:iCs/>
          <w:u w:val="single"/>
        </w:rPr>
        <w:t>Schulkonferenz</w:t>
      </w:r>
      <w:r>
        <w:rPr>
          <w:rFonts w:ascii="Comic Sans MS" w:hAnsi="Comic Sans MS"/>
        </w:rPr>
        <w:t xml:space="preserve"> teilnehmen auch </w:t>
      </w:r>
      <w:r w:rsidRPr="004F2EFE">
        <w:rPr>
          <w:rFonts w:ascii="Comic Sans MS" w:hAnsi="Comic Sans MS"/>
          <w:b/>
          <w:bCs/>
          <w:i/>
          <w:iCs/>
          <w:u w:val="single"/>
        </w:rPr>
        <w:t>stimmberechtigt</w:t>
      </w:r>
      <w:r>
        <w:rPr>
          <w:rFonts w:ascii="Comic Sans MS" w:hAnsi="Comic Sans MS"/>
        </w:rPr>
        <w:t xml:space="preserve"> sein</w:t>
      </w:r>
      <w:r w:rsidR="00DE76D0" w:rsidRPr="00154610">
        <w:rPr>
          <w:rFonts w:ascii="Comic Sans MS" w:hAnsi="Comic Sans MS"/>
        </w:rPr>
        <w:t>.</w:t>
      </w:r>
      <w:r>
        <w:rPr>
          <w:rFonts w:ascii="Comic Sans MS" w:hAnsi="Comic Sans MS"/>
        </w:rPr>
        <w:t xml:space="preserve"> Das war bisher nur an den Oberschulen der Fall, nun auch an den Grundschulen!</w:t>
      </w:r>
    </w:p>
    <w:p w:rsidR="0000138B" w:rsidRPr="00154610" w:rsidRDefault="0000138B" w:rsidP="0000138B">
      <w:pPr>
        <w:pStyle w:val="Listenabsatz"/>
        <w:spacing w:after="160" w:line="259" w:lineRule="auto"/>
        <w:ind w:left="1080"/>
        <w:rPr>
          <w:rFonts w:ascii="Comic Sans MS" w:hAnsi="Comic Sans MS"/>
          <w:sz w:val="16"/>
          <w:szCs w:val="16"/>
          <w:u w:val="single"/>
        </w:rPr>
      </w:pPr>
    </w:p>
    <w:p w:rsidR="002D20F5" w:rsidRPr="00154610" w:rsidRDefault="00E374C2" w:rsidP="00E374C2">
      <w:pPr>
        <w:pStyle w:val="Listenabsatz"/>
        <w:numPr>
          <w:ilvl w:val="0"/>
          <w:numId w:val="3"/>
        </w:numPr>
        <w:spacing w:after="0"/>
        <w:ind w:left="426"/>
        <w:rPr>
          <w:rFonts w:ascii="Comic Sans MS" w:hAnsi="Comic Sans MS"/>
          <w:b/>
          <w:bCs/>
          <w:u w:val="single"/>
        </w:rPr>
      </w:pPr>
      <w:r w:rsidRPr="00E374C2">
        <w:rPr>
          <w:rFonts w:ascii="Comic Sans MS" w:hAnsi="Comic Sans MS"/>
          <w:b/>
          <w:bCs/>
          <w:highlight w:val="yellow"/>
          <w:u w:val="single"/>
        </w:rPr>
        <w:t>Entspannungsecke</w:t>
      </w:r>
      <w:r w:rsidR="00DE76D0" w:rsidRPr="00154610">
        <w:rPr>
          <w:rFonts w:ascii="Comic Sans MS" w:hAnsi="Comic Sans MS"/>
        </w:rPr>
        <w:t xml:space="preserve"> –</w:t>
      </w:r>
      <w:r>
        <w:rPr>
          <w:rFonts w:ascii="Comic Sans MS" w:hAnsi="Comic Sans MS"/>
        </w:rPr>
        <w:t xml:space="preserve"> wurde bisher noch nicht genutzt</w:t>
      </w:r>
      <w:r w:rsidR="00DE76D0" w:rsidRPr="00154610">
        <w:rPr>
          <w:rFonts w:ascii="Comic Sans MS" w:hAnsi="Comic Sans MS"/>
        </w:rPr>
        <w:t>.</w:t>
      </w:r>
    </w:p>
    <w:p w:rsidR="00DE76D0" w:rsidRPr="00154610" w:rsidRDefault="00E374C2" w:rsidP="00DE76D0">
      <w:pPr>
        <w:pStyle w:val="Listenabsatz"/>
        <w:ind w:left="360"/>
        <w:rPr>
          <w:rFonts w:ascii="Comic Sans MS" w:hAnsi="Comic Sans MS"/>
        </w:rPr>
      </w:pPr>
      <w:r>
        <w:rPr>
          <w:rFonts w:ascii="Comic Sans MS" w:hAnsi="Comic Sans MS"/>
        </w:rPr>
        <w:t>Herr Lüdtke hat sich mit seiner Klasse bereit erklärt, die Aufsicht in den Pausen für diese Ecke zu übernehmen. Einige Kinder aus den Klassen 4c und 6c wollen sich ebenfalls dran beteiligen.</w:t>
      </w:r>
    </w:p>
    <w:p w:rsidR="00323AC1" w:rsidRDefault="00E374C2" w:rsidP="00E374C2">
      <w:pPr>
        <w:pStyle w:val="Listenabsatz"/>
        <w:spacing w:after="160" w:line="259" w:lineRule="auto"/>
        <w:ind w:left="360"/>
        <w:rPr>
          <w:rFonts w:ascii="Comic Sans MS" w:hAnsi="Comic Sans MS"/>
        </w:rPr>
      </w:pPr>
      <w:r>
        <w:rPr>
          <w:rFonts w:ascii="Comic Sans MS" w:hAnsi="Comic Sans MS"/>
        </w:rPr>
        <w:t>Nächste Schritte:</w:t>
      </w:r>
    </w:p>
    <w:p w:rsidR="00E374C2" w:rsidRDefault="00E374C2" w:rsidP="00E374C2">
      <w:pPr>
        <w:pStyle w:val="Listenabsatz"/>
        <w:numPr>
          <w:ilvl w:val="0"/>
          <w:numId w:val="20"/>
        </w:numPr>
        <w:spacing w:after="160" w:line="259" w:lineRule="auto"/>
        <w:rPr>
          <w:rFonts w:ascii="Comic Sans MS" w:hAnsi="Comic Sans MS"/>
        </w:rPr>
      </w:pPr>
      <w:r>
        <w:rPr>
          <w:rFonts w:ascii="Comic Sans MS" w:hAnsi="Comic Sans MS"/>
        </w:rPr>
        <w:t>Die Kinder der 4b sprechen mit Herrn Lüdtke</w:t>
      </w:r>
    </w:p>
    <w:p w:rsidR="00E374C2" w:rsidRDefault="00E374C2" w:rsidP="00E374C2">
      <w:pPr>
        <w:pStyle w:val="Listenabsatz"/>
        <w:numPr>
          <w:ilvl w:val="0"/>
          <w:numId w:val="20"/>
        </w:numPr>
        <w:spacing w:after="160" w:line="259" w:lineRule="auto"/>
        <w:rPr>
          <w:rFonts w:ascii="Comic Sans MS" w:hAnsi="Comic Sans MS"/>
        </w:rPr>
      </w:pPr>
      <w:r>
        <w:rPr>
          <w:rFonts w:ascii="Comic Sans MS" w:hAnsi="Comic Sans MS"/>
        </w:rPr>
        <w:t>Die Kinder aus den Klassen 4c und 6c melden sich bei Herrn Lüdtke.</w:t>
      </w:r>
    </w:p>
    <w:p w:rsidR="00E374C2" w:rsidRDefault="00E374C2" w:rsidP="00E374C2">
      <w:pPr>
        <w:pStyle w:val="Listenabsatz"/>
        <w:numPr>
          <w:ilvl w:val="0"/>
          <w:numId w:val="20"/>
        </w:numPr>
        <w:spacing w:after="160" w:line="259" w:lineRule="auto"/>
        <w:rPr>
          <w:rFonts w:ascii="Comic Sans MS" w:hAnsi="Comic Sans MS"/>
        </w:rPr>
      </w:pPr>
      <w:r>
        <w:rPr>
          <w:rFonts w:ascii="Comic Sans MS" w:hAnsi="Comic Sans MS"/>
        </w:rPr>
        <w:t>Herr Lüdtke sagt, wann es losgeht.</w:t>
      </w:r>
    </w:p>
    <w:p w:rsidR="00E374C2" w:rsidRPr="00154610" w:rsidRDefault="00E374C2" w:rsidP="00E374C2">
      <w:pPr>
        <w:pStyle w:val="Listenabsatz"/>
        <w:numPr>
          <w:ilvl w:val="0"/>
          <w:numId w:val="20"/>
        </w:numPr>
        <w:spacing w:after="160" w:line="259" w:lineRule="auto"/>
        <w:rPr>
          <w:rFonts w:ascii="Comic Sans MS" w:hAnsi="Comic Sans MS"/>
        </w:rPr>
      </w:pPr>
      <w:r>
        <w:rPr>
          <w:rFonts w:ascii="Comic Sans MS" w:hAnsi="Comic Sans MS"/>
        </w:rPr>
        <w:t>Die Kinder aus der 4b gehen in alle Klassen und sagen ihnen, ab wann die Ecke genutzt werden kann.</w:t>
      </w:r>
    </w:p>
    <w:p w:rsidR="00DE76D0" w:rsidRPr="00154610" w:rsidRDefault="00DE76D0" w:rsidP="00DE76D0">
      <w:pPr>
        <w:pStyle w:val="Listenabsatz"/>
        <w:spacing w:after="160" w:line="259" w:lineRule="auto"/>
        <w:ind w:left="360"/>
        <w:rPr>
          <w:rFonts w:ascii="Comic Sans MS" w:hAnsi="Comic Sans MS"/>
          <w:sz w:val="16"/>
          <w:szCs w:val="16"/>
        </w:rPr>
      </w:pPr>
    </w:p>
    <w:p w:rsidR="00323AC1" w:rsidRDefault="00E374C2" w:rsidP="00E374C2">
      <w:pPr>
        <w:pStyle w:val="Listenabsatz"/>
        <w:numPr>
          <w:ilvl w:val="0"/>
          <w:numId w:val="3"/>
        </w:numPr>
        <w:spacing w:after="160" w:line="259" w:lineRule="auto"/>
        <w:rPr>
          <w:rFonts w:ascii="Comic Sans MS" w:hAnsi="Comic Sans MS"/>
        </w:rPr>
      </w:pPr>
      <w:r w:rsidRPr="00E374C2">
        <w:rPr>
          <w:rFonts w:ascii="Comic Sans MS" w:hAnsi="Comic Sans MS"/>
          <w:b/>
          <w:bCs/>
          <w:highlight w:val="yellow"/>
          <w:u w:val="single"/>
        </w:rPr>
        <w:t>Bienenvolk auf dem Schulgelände</w:t>
      </w:r>
      <w:r w:rsidR="00DE76D0" w:rsidRPr="00154610">
        <w:rPr>
          <w:rFonts w:ascii="Comic Sans MS" w:hAnsi="Comic Sans MS"/>
        </w:rPr>
        <w:t xml:space="preserve"> – </w:t>
      </w:r>
      <w:r>
        <w:rPr>
          <w:rFonts w:ascii="Comic Sans MS" w:hAnsi="Comic Sans MS"/>
        </w:rPr>
        <w:t>Seit letzter Woche steht ein Kasten mit einem Bienenvolk neben dem Teich. Demnächst werden wir noch ein zweites Bienenvolk bekommen</w:t>
      </w:r>
      <w:r w:rsidR="00154610" w:rsidRPr="00154610">
        <w:rPr>
          <w:rFonts w:ascii="Comic Sans MS" w:hAnsi="Comic Sans MS"/>
        </w:rPr>
        <w:t>.</w:t>
      </w:r>
    </w:p>
    <w:p w:rsidR="00E374C2" w:rsidRDefault="00E374C2" w:rsidP="00E374C2">
      <w:pPr>
        <w:pStyle w:val="Listenabsatz"/>
        <w:spacing w:after="160" w:line="259" w:lineRule="auto"/>
        <w:ind w:left="360"/>
        <w:rPr>
          <w:rFonts w:ascii="Comic Sans MS" w:hAnsi="Comic Sans MS"/>
        </w:rPr>
      </w:pPr>
      <w:r>
        <w:rPr>
          <w:rFonts w:ascii="Comic Sans MS" w:hAnsi="Comic Sans MS"/>
          <w:b/>
          <w:bCs/>
          <w:u w:val="single"/>
        </w:rPr>
        <w:t>Einige wichtige Hinweise</w:t>
      </w:r>
      <w:r w:rsidRPr="00E374C2">
        <w:rPr>
          <w:rFonts w:ascii="Comic Sans MS" w:hAnsi="Comic Sans MS"/>
        </w:rPr>
        <w:t>:</w:t>
      </w:r>
    </w:p>
    <w:p w:rsidR="00E374C2" w:rsidRDefault="00B350F2" w:rsidP="00E374C2">
      <w:pPr>
        <w:pStyle w:val="Listenabsatz"/>
        <w:numPr>
          <w:ilvl w:val="0"/>
          <w:numId w:val="21"/>
        </w:numPr>
        <w:spacing w:after="160" w:line="259" w:lineRule="auto"/>
        <w:rPr>
          <w:rFonts w:ascii="Comic Sans MS" w:hAnsi="Comic Sans MS"/>
        </w:rPr>
      </w:pPr>
      <w:r>
        <w:rPr>
          <w:rFonts w:ascii="Comic Sans MS" w:hAnsi="Comic Sans MS"/>
        </w:rPr>
        <w:t>Kinder dürfen nur in Begleitung von Erwachsenen die Bienen anschauen!!</w:t>
      </w:r>
    </w:p>
    <w:p w:rsidR="00B350F2" w:rsidRDefault="00B350F2" w:rsidP="00E374C2">
      <w:pPr>
        <w:pStyle w:val="Listenabsatz"/>
        <w:numPr>
          <w:ilvl w:val="0"/>
          <w:numId w:val="21"/>
        </w:numPr>
        <w:spacing w:after="160" w:line="259" w:lineRule="auto"/>
        <w:rPr>
          <w:rFonts w:ascii="Comic Sans MS" w:hAnsi="Comic Sans MS"/>
        </w:rPr>
      </w:pPr>
      <w:r>
        <w:rPr>
          <w:rFonts w:ascii="Comic Sans MS" w:hAnsi="Comic Sans MS"/>
        </w:rPr>
        <w:t>Die Bienen sind nur dann gefährlich, wenn jemand in der Nähe ihres Einflugloches steht.</w:t>
      </w:r>
    </w:p>
    <w:p w:rsidR="0099560C" w:rsidRPr="00154610" w:rsidRDefault="0099560C" w:rsidP="00E374C2">
      <w:pPr>
        <w:pStyle w:val="Listenabsatz"/>
        <w:numPr>
          <w:ilvl w:val="0"/>
          <w:numId w:val="21"/>
        </w:numPr>
        <w:spacing w:after="160" w:line="259" w:lineRule="auto"/>
        <w:rPr>
          <w:rFonts w:ascii="Comic Sans MS" w:hAnsi="Comic Sans MS"/>
        </w:rPr>
      </w:pPr>
      <w:r>
        <w:rPr>
          <w:rFonts w:ascii="Comic Sans MS" w:hAnsi="Comic Sans MS"/>
        </w:rPr>
        <w:t>Bienen stehen unter Naturschutz, bitte leben lassen und weggehen, wenn jemand Angst hat.</w:t>
      </w:r>
    </w:p>
    <w:p w:rsidR="00323AC1" w:rsidRPr="00154610" w:rsidRDefault="00323AC1" w:rsidP="00154610">
      <w:pPr>
        <w:pStyle w:val="Listenabsatz"/>
        <w:spacing w:after="160" w:line="259" w:lineRule="auto"/>
        <w:ind w:left="567" w:right="-427"/>
        <w:rPr>
          <w:rFonts w:ascii="Comic Sans MS" w:hAnsi="Comic Sans MS"/>
          <w:sz w:val="16"/>
          <w:szCs w:val="16"/>
        </w:rPr>
      </w:pPr>
    </w:p>
    <w:p w:rsidR="00323AC1" w:rsidRDefault="00154610" w:rsidP="00342E04">
      <w:pPr>
        <w:pStyle w:val="Listenabsatz"/>
        <w:numPr>
          <w:ilvl w:val="0"/>
          <w:numId w:val="3"/>
        </w:numPr>
        <w:spacing w:after="160" w:line="259" w:lineRule="auto"/>
        <w:rPr>
          <w:rFonts w:ascii="Comic Sans MS" w:hAnsi="Comic Sans MS"/>
        </w:rPr>
      </w:pPr>
      <w:r w:rsidRPr="001A7A92">
        <w:rPr>
          <w:rFonts w:ascii="Comic Sans MS" w:hAnsi="Comic Sans MS"/>
          <w:b/>
          <w:bCs/>
          <w:highlight w:val="yellow"/>
          <w:u w:val="single"/>
        </w:rPr>
        <w:lastRenderedPageBreak/>
        <w:t>Toilettengestaltung</w:t>
      </w:r>
      <w:r w:rsidRPr="00154610">
        <w:rPr>
          <w:rFonts w:ascii="Comic Sans MS" w:hAnsi="Comic Sans MS"/>
          <w:b/>
          <w:bCs/>
          <w:u w:val="single"/>
        </w:rPr>
        <w:t xml:space="preserve"> </w:t>
      </w:r>
      <w:r w:rsidRPr="00154610">
        <w:rPr>
          <w:rFonts w:ascii="Comic Sans MS" w:hAnsi="Comic Sans MS"/>
        </w:rPr>
        <w:t xml:space="preserve">– </w:t>
      </w:r>
      <w:r w:rsidR="00342E04">
        <w:rPr>
          <w:rFonts w:ascii="Comic Sans MS" w:hAnsi="Comic Sans MS"/>
        </w:rPr>
        <w:t xml:space="preserve">Da eine Bemalung sehr lange dauern würde und immer höchstens 2 Kinder mit einem Erwachsenen arbeiten könnten, hat Thomas Besser den Kindern einige </w:t>
      </w:r>
      <w:proofErr w:type="spellStart"/>
      <w:r w:rsidR="00342E04">
        <w:rPr>
          <w:rFonts w:ascii="Comic Sans MS" w:hAnsi="Comic Sans MS"/>
        </w:rPr>
        <w:t>aufklebbare</w:t>
      </w:r>
      <w:proofErr w:type="spellEnd"/>
      <w:r w:rsidR="00342E04">
        <w:rPr>
          <w:rFonts w:ascii="Comic Sans MS" w:hAnsi="Comic Sans MS"/>
        </w:rPr>
        <w:t xml:space="preserve"> Wandbilder von Tieren und Pflanzen gezeigt, die bestellt werden könnten. Damit jedes Kind sich daran beteiligen könnte, müssten mehrere hundert Bilder bestellt werden (wobei es oft Sets sind, in denen zwischen 9 und 25 Bilder enthalten sind). Das könnte entweder durch den Schülerhaushalt gemacht werden (wenn der Vorschlag ausreichend Stimmen erhält) oder (wenn das nicht passiert) über den Förderverein beantragt werden. Dann könnten nach den Sommerferien die Bilder geklebt werden.</w:t>
      </w:r>
    </w:p>
    <w:p w:rsidR="00342E04" w:rsidRDefault="00342E04" w:rsidP="00342E04">
      <w:pPr>
        <w:pStyle w:val="Listenabsatz"/>
        <w:spacing w:after="160" w:line="259" w:lineRule="auto"/>
        <w:ind w:left="360"/>
        <w:rPr>
          <w:rFonts w:ascii="Comic Sans MS" w:hAnsi="Comic Sans MS"/>
        </w:rPr>
      </w:pPr>
    </w:p>
    <w:p w:rsidR="00342E04" w:rsidRDefault="00A22278" w:rsidP="00342E04">
      <w:pPr>
        <w:pStyle w:val="Listenabsatz"/>
        <w:numPr>
          <w:ilvl w:val="0"/>
          <w:numId w:val="3"/>
        </w:numPr>
        <w:spacing w:after="160" w:line="259" w:lineRule="auto"/>
        <w:rPr>
          <w:rFonts w:ascii="Comic Sans MS" w:hAnsi="Comic Sans MS"/>
        </w:rPr>
      </w:pPr>
      <w:r w:rsidRPr="001A7A92">
        <w:rPr>
          <w:rFonts w:ascii="Comic Sans MS" w:hAnsi="Comic Sans MS"/>
          <w:b/>
          <w:bCs/>
          <w:highlight w:val="yellow"/>
          <w:u w:val="single"/>
        </w:rPr>
        <w:t>Fußballtore</w:t>
      </w:r>
      <w:r>
        <w:rPr>
          <w:rFonts w:ascii="Comic Sans MS" w:hAnsi="Comic Sans MS"/>
        </w:rPr>
        <w:t xml:space="preserve"> – Die Abfrage in den Klassen hat ergeben, dass die Mehrheit der Kinder sich wünscht</w:t>
      </w:r>
      <w:r w:rsidR="001A7A92">
        <w:rPr>
          <w:rFonts w:ascii="Comic Sans MS" w:hAnsi="Comic Sans MS"/>
        </w:rPr>
        <w:t>, dass die 5./6. Klassen die Tore in der ersten Pause nutzen, die 1./2. Klassen in der zweiten Pause und die 3./4. Klassen in der 5. Stunde. Es soll keine Einteilung geben. Die Kinder sollen sich jeweils allein verständigen, wer die Tore nutzt.</w:t>
      </w:r>
    </w:p>
    <w:p w:rsidR="001A7A92" w:rsidRPr="001A7A92" w:rsidRDefault="001A7A92" w:rsidP="001A7A92">
      <w:pPr>
        <w:pStyle w:val="Listenabsatz"/>
        <w:rPr>
          <w:rFonts w:ascii="Comic Sans MS" w:hAnsi="Comic Sans MS"/>
        </w:rPr>
      </w:pPr>
    </w:p>
    <w:p w:rsidR="001A7A92" w:rsidRDefault="00927A38" w:rsidP="00342E04">
      <w:pPr>
        <w:pStyle w:val="Listenabsatz"/>
        <w:numPr>
          <w:ilvl w:val="0"/>
          <w:numId w:val="3"/>
        </w:numPr>
        <w:spacing w:after="160" w:line="259" w:lineRule="auto"/>
        <w:rPr>
          <w:rFonts w:ascii="Comic Sans MS" w:hAnsi="Comic Sans MS"/>
        </w:rPr>
      </w:pPr>
      <w:r w:rsidRPr="00927A38">
        <w:rPr>
          <w:rFonts w:ascii="Comic Sans MS" w:hAnsi="Comic Sans MS"/>
          <w:b/>
          <w:bCs/>
          <w:highlight w:val="yellow"/>
          <w:u w:val="single"/>
        </w:rPr>
        <w:t>Themen und Wünsche der Kinder</w:t>
      </w:r>
      <w:r>
        <w:rPr>
          <w:rFonts w:ascii="Comic Sans MS" w:hAnsi="Comic Sans MS"/>
          <w:b/>
          <w:bCs/>
          <w:u w:val="single"/>
        </w:rPr>
        <w:t xml:space="preserve"> – </w:t>
      </w:r>
      <w:r>
        <w:rPr>
          <w:rFonts w:ascii="Comic Sans MS" w:hAnsi="Comic Sans MS"/>
        </w:rPr>
        <w:t>viele Kinder wünschen sich</w:t>
      </w:r>
    </w:p>
    <w:p w:rsidR="00927A38" w:rsidRDefault="00927A38" w:rsidP="00927A38">
      <w:pPr>
        <w:pStyle w:val="Listenabsatz"/>
        <w:numPr>
          <w:ilvl w:val="0"/>
          <w:numId w:val="22"/>
        </w:numPr>
        <w:spacing w:after="160" w:line="259" w:lineRule="auto"/>
        <w:rPr>
          <w:rFonts w:ascii="Comic Sans MS" w:hAnsi="Comic Sans MS"/>
        </w:rPr>
      </w:pPr>
      <w:r>
        <w:rPr>
          <w:rFonts w:ascii="Comic Sans MS" w:hAnsi="Comic Sans MS"/>
        </w:rPr>
        <w:t>Doppelstunden im Sport</w:t>
      </w:r>
    </w:p>
    <w:p w:rsidR="00927A38" w:rsidRDefault="00927A38" w:rsidP="00927A38">
      <w:pPr>
        <w:pStyle w:val="Listenabsatz"/>
        <w:numPr>
          <w:ilvl w:val="0"/>
          <w:numId w:val="22"/>
        </w:numPr>
        <w:spacing w:after="160" w:line="259" w:lineRule="auto"/>
        <w:rPr>
          <w:rFonts w:ascii="Comic Sans MS" w:hAnsi="Comic Sans MS"/>
        </w:rPr>
      </w:pPr>
      <w:r>
        <w:rPr>
          <w:rFonts w:ascii="Comic Sans MS" w:hAnsi="Comic Sans MS"/>
        </w:rPr>
        <w:t xml:space="preserve">ab und zu einen </w:t>
      </w:r>
      <w:proofErr w:type="spellStart"/>
      <w:r>
        <w:rPr>
          <w:rFonts w:ascii="Comic Sans MS" w:hAnsi="Comic Sans MS"/>
        </w:rPr>
        <w:t>Parcour</w:t>
      </w:r>
      <w:proofErr w:type="spellEnd"/>
    </w:p>
    <w:p w:rsidR="00927A38" w:rsidRPr="00927A38" w:rsidRDefault="00927A38" w:rsidP="00927A38">
      <w:pPr>
        <w:spacing w:after="160" w:line="259" w:lineRule="auto"/>
        <w:ind w:left="426"/>
        <w:rPr>
          <w:rFonts w:ascii="Comic Sans MS" w:hAnsi="Comic Sans MS"/>
        </w:rPr>
      </w:pPr>
      <w:r>
        <w:rPr>
          <w:rFonts w:ascii="Comic Sans MS" w:hAnsi="Comic Sans MS"/>
        </w:rPr>
        <w:t xml:space="preserve">Kristy wird in der </w:t>
      </w:r>
      <w:proofErr w:type="spellStart"/>
      <w:r>
        <w:rPr>
          <w:rFonts w:ascii="Comic Sans MS" w:hAnsi="Comic Sans MS"/>
        </w:rPr>
        <w:t>eFöB</w:t>
      </w:r>
      <w:proofErr w:type="spellEnd"/>
      <w:r>
        <w:rPr>
          <w:rFonts w:ascii="Comic Sans MS" w:hAnsi="Comic Sans MS"/>
        </w:rPr>
        <w:t xml:space="preserve"> anregen, dass die </w:t>
      </w:r>
      <w:proofErr w:type="spellStart"/>
      <w:r>
        <w:rPr>
          <w:rFonts w:ascii="Comic Sans MS" w:hAnsi="Comic Sans MS"/>
        </w:rPr>
        <w:t>Parcour</w:t>
      </w:r>
      <w:proofErr w:type="spellEnd"/>
      <w:r>
        <w:rPr>
          <w:rFonts w:ascii="Comic Sans MS" w:hAnsi="Comic Sans MS"/>
        </w:rPr>
        <w:t>-Idee im Ferienprogramm aufgenommen wird.</w:t>
      </w:r>
      <w:bookmarkStart w:id="0" w:name="_GoBack"/>
      <w:bookmarkEnd w:id="0"/>
    </w:p>
    <w:p w:rsidR="00323AC1" w:rsidRPr="00154610" w:rsidRDefault="00323AC1" w:rsidP="00323AC1">
      <w:pPr>
        <w:pStyle w:val="Listenabsatz"/>
        <w:spacing w:after="160" w:line="259" w:lineRule="auto"/>
        <w:ind w:left="360"/>
        <w:rPr>
          <w:rFonts w:ascii="Comic Sans MS" w:hAnsi="Comic Sans MS"/>
        </w:rPr>
      </w:pPr>
    </w:p>
    <w:p w:rsidR="009C202E" w:rsidRPr="00A20AEC" w:rsidRDefault="00111B7F" w:rsidP="00342E04">
      <w:pPr>
        <w:tabs>
          <w:tab w:val="left" w:pos="7513"/>
        </w:tabs>
        <w:spacing w:after="0" w:line="240" w:lineRule="auto"/>
        <w:rPr>
          <w:rFonts w:ascii="Comic Sans MS" w:hAnsi="Comic Sans MS" w:cs="Arial"/>
          <w:sz w:val="20"/>
          <w:szCs w:val="20"/>
        </w:rPr>
      </w:pPr>
      <w:r>
        <w:rPr>
          <w:rFonts w:ascii="Comic Sans MS" w:eastAsia="TimesNewRomanPSMT" w:hAnsi="Comic Sans MS" w:cs="TimesNewRomanPSMT"/>
          <w:sz w:val="20"/>
          <w:szCs w:val="20"/>
        </w:rPr>
        <w:t xml:space="preserve">Anwesend: </w:t>
      </w:r>
      <w:r w:rsidR="009C202E" w:rsidRPr="00A20AEC">
        <w:rPr>
          <w:rFonts w:ascii="Comic Sans MS" w:eastAsia="TimesNewRomanPSMT" w:hAnsi="Comic Sans MS" w:cs="TimesNewRomanPSMT"/>
          <w:sz w:val="20"/>
          <w:szCs w:val="20"/>
        </w:rPr>
        <w:t xml:space="preserve">Herr Besser, Frau </w:t>
      </w:r>
      <w:proofErr w:type="spellStart"/>
      <w:r w:rsidR="00342E04">
        <w:rPr>
          <w:rFonts w:ascii="Comic Sans MS" w:eastAsia="TimesNewRomanPSMT" w:hAnsi="Comic Sans MS" w:cs="TimesNewRomanPSMT"/>
          <w:sz w:val="20"/>
          <w:szCs w:val="20"/>
        </w:rPr>
        <w:t>Wißman</w:t>
      </w:r>
      <w:proofErr w:type="spellEnd"/>
      <w:r w:rsidR="00342E04">
        <w:rPr>
          <w:rFonts w:ascii="Comic Sans MS" w:eastAsia="TimesNewRomanPSMT" w:hAnsi="Comic Sans MS" w:cs="TimesNewRomanPSMT"/>
          <w:sz w:val="20"/>
          <w:szCs w:val="20"/>
        </w:rPr>
        <w:t xml:space="preserve"> (bis 9:00 Uhr)</w:t>
      </w:r>
      <w:r w:rsidR="009C202E" w:rsidRPr="00A20AEC">
        <w:rPr>
          <w:rFonts w:ascii="Comic Sans MS" w:eastAsia="TimesNewRomanPSMT" w:hAnsi="Comic Sans MS" w:cs="TimesNewRomanPSMT"/>
          <w:sz w:val="20"/>
          <w:szCs w:val="20"/>
        </w:rPr>
        <w:t xml:space="preserve">, </w:t>
      </w:r>
      <w:r w:rsidR="000D2345" w:rsidRPr="00A20AEC">
        <w:rPr>
          <w:rFonts w:ascii="Comic Sans MS" w:eastAsia="TimesNewRomanPSMT" w:hAnsi="Comic Sans MS" w:cs="TimesNewRomanPSMT"/>
          <w:sz w:val="20"/>
          <w:szCs w:val="20"/>
        </w:rPr>
        <w:t xml:space="preserve">Frau </w:t>
      </w:r>
      <w:proofErr w:type="spellStart"/>
      <w:r w:rsidR="000D2345" w:rsidRPr="00A20AEC">
        <w:rPr>
          <w:rFonts w:ascii="Comic Sans MS" w:eastAsia="TimesNewRomanPSMT" w:hAnsi="Comic Sans MS" w:cs="TimesNewRomanPSMT"/>
          <w:sz w:val="20"/>
          <w:szCs w:val="20"/>
        </w:rPr>
        <w:t>Schleunitz</w:t>
      </w:r>
      <w:proofErr w:type="spellEnd"/>
    </w:p>
    <w:p w:rsidR="009C202E" w:rsidRPr="00A20AEC" w:rsidRDefault="00342E04" w:rsidP="00A20AEC">
      <w:pPr>
        <w:tabs>
          <w:tab w:val="left" w:pos="7513"/>
        </w:tabs>
        <w:spacing w:after="0" w:line="240" w:lineRule="auto"/>
        <w:rPr>
          <w:rFonts w:ascii="Comic Sans MS" w:hAnsi="Comic Sans MS" w:cs="Arial"/>
          <w:sz w:val="20"/>
          <w:szCs w:val="20"/>
        </w:rPr>
      </w:pPr>
      <w:r>
        <w:rPr>
          <w:rFonts w:ascii="Comic Sans MS" w:hAnsi="Comic Sans MS" w:cs="Arial"/>
          <w:sz w:val="20"/>
          <w:szCs w:val="20"/>
        </w:rPr>
        <w:t xml:space="preserve">Frau </w:t>
      </w:r>
      <w:proofErr w:type="spellStart"/>
      <w:r>
        <w:rPr>
          <w:rFonts w:ascii="Comic Sans MS" w:hAnsi="Comic Sans MS" w:cs="Arial"/>
          <w:sz w:val="20"/>
          <w:szCs w:val="20"/>
        </w:rPr>
        <w:t>Judel</w:t>
      </w:r>
      <w:proofErr w:type="spellEnd"/>
      <w:r>
        <w:rPr>
          <w:rFonts w:ascii="Comic Sans MS" w:hAnsi="Comic Sans MS" w:cs="Arial"/>
          <w:sz w:val="20"/>
          <w:szCs w:val="20"/>
        </w:rPr>
        <w:t xml:space="preserve"> = krank</w:t>
      </w:r>
    </w:p>
    <w:sectPr w:rsidR="009C202E" w:rsidRPr="00A20AEC" w:rsidSect="00A20AEC">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F1" w:rsidRDefault="001D71F1" w:rsidP="00323AC1">
      <w:pPr>
        <w:spacing w:after="0" w:line="240" w:lineRule="auto"/>
      </w:pPr>
      <w:r>
        <w:separator/>
      </w:r>
    </w:p>
  </w:endnote>
  <w:endnote w:type="continuationSeparator" w:id="0">
    <w:p w:rsidR="001D71F1" w:rsidRDefault="001D71F1" w:rsidP="0032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C1" w:rsidRPr="00A20AEC" w:rsidRDefault="00323AC1" w:rsidP="00323AC1">
    <w:pPr>
      <w:pStyle w:val="Listenabsatz"/>
      <w:spacing w:after="0" w:line="240" w:lineRule="auto"/>
      <w:ind w:left="0"/>
      <w:rPr>
        <w:rFonts w:ascii="Comic Sans MS" w:hAnsi="Comic Sans MS"/>
        <w:sz w:val="20"/>
        <w:szCs w:val="20"/>
      </w:rPr>
    </w:pPr>
    <w:r w:rsidRPr="00A20AEC">
      <w:rPr>
        <w:rFonts w:ascii="Comic Sans MS" w:hAnsi="Comic Sans MS"/>
        <w:sz w:val="20"/>
        <w:szCs w:val="20"/>
      </w:rPr>
      <w:t>Prot</w:t>
    </w:r>
    <w:r w:rsidR="0099560C">
      <w:rPr>
        <w:rFonts w:ascii="Comic Sans MS" w:hAnsi="Comic Sans MS"/>
        <w:sz w:val="20"/>
        <w:szCs w:val="20"/>
      </w:rPr>
      <w:t>okoll erstellt von Thomas Besser</w:t>
    </w:r>
  </w:p>
  <w:p w:rsidR="00323AC1" w:rsidRDefault="00323A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F1" w:rsidRDefault="001D71F1" w:rsidP="00323AC1">
      <w:pPr>
        <w:spacing w:after="0" w:line="240" w:lineRule="auto"/>
      </w:pPr>
      <w:r>
        <w:separator/>
      </w:r>
    </w:p>
  </w:footnote>
  <w:footnote w:type="continuationSeparator" w:id="0">
    <w:p w:rsidR="001D71F1" w:rsidRDefault="001D71F1" w:rsidP="0032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BEF"/>
    <w:multiLevelType w:val="hybridMultilevel"/>
    <w:tmpl w:val="DC9E560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04B70EDA"/>
    <w:multiLevelType w:val="hybridMultilevel"/>
    <w:tmpl w:val="E4D8BC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757485B"/>
    <w:multiLevelType w:val="hybridMultilevel"/>
    <w:tmpl w:val="A0EE447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B32533"/>
    <w:multiLevelType w:val="hybridMultilevel"/>
    <w:tmpl w:val="40648920"/>
    <w:lvl w:ilvl="0" w:tplc="B8A87F12">
      <w:start w:val="4"/>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937C27"/>
    <w:multiLevelType w:val="hybridMultilevel"/>
    <w:tmpl w:val="50DC6984"/>
    <w:lvl w:ilvl="0" w:tplc="691CF7B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33A4CA0"/>
    <w:multiLevelType w:val="hybridMultilevel"/>
    <w:tmpl w:val="B9F218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5DA088F"/>
    <w:multiLevelType w:val="hybridMultilevel"/>
    <w:tmpl w:val="1908D160"/>
    <w:lvl w:ilvl="0" w:tplc="ADD8BD28">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nsid w:val="1E991173"/>
    <w:multiLevelType w:val="hybridMultilevel"/>
    <w:tmpl w:val="9B849AEA"/>
    <w:lvl w:ilvl="0" w:tplc="ADD8BD2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FF7FC1"/>
    <w:multiLevelType w:val="hybridMultilevel"/>
    <w:tmpl w:val="BAA28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BA156A"/>
    <w:multiLevelType w:val="hybridMultilevel"/>
    <w:tmpl w:val="5CCEB130"/>
    <w:lvl w:ilvl="0" w:tplc="E042DD96">
      <w:start w:val="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380429CC"/>
    <w:multiLevelType w:val="hybridMultilevel"/>
    <w:tmpl w:val="80387E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39FF3C5D"/>
    <w:multiLevelType w:val="hybridMultilevel"/>
    <w:tmpl w:val="21AAF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503C1B"/>
    <w:multiLevelType w:val="hybridMultilevel"/>
    <w:tmpl w:val="87B815F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nsid w:val="47A13A35"/>
    <w:multiLevelType w:val="hybridMultilevel"/>
    <w:tmpl w:val="6A64E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BC34BD"/>
    <w:multiLevelType w:val="hybridMultilevel"/>
    <w:tmpl w:val="C7768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F426D1"/>
    <w:multiLevelType w:val="hybridMultilevel"/>
    <w:tmpl w:val="92C870BE"/>
    <w:lvl w:ilvl="0" w:tplc="ADD8BD2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AD7C4D"/>
    <w:multiLevelType w:val="hybridMultilevel"/>
    <w:tmpl w:val="B66608D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nsid w:val="64D63900"/>
    <w:multiLevelType w:val="hybridMultilevel"/>
    <w:tmpl w:val="0E9A6BF4"/>
    <w:lvl w:ilvl="0" w:tplc="FEB891FC">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9C6245"/>
    <w:multiLevelType w:val="hybridMultilevel"/>
    <w:tmpl w:val="8EB42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6254086"/>
    <w:multiLevelType w:val="hybridMultilevel"/>
    <w:tmpl w:val="68CE2E84"/>
    <w:lvl w:ilvl="0" w:tplc="46B27D88">
      <w:start w:val="6"/>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064BA5"/>
    <w:multiLevelType w:val="hybridMultilevel"/>
    <w:tmpl w:val="AD52BF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DFE51B5"/>
    <w:multiLevelType w:val="hybridMultilevel"/>
    <w:tmpl w:val="BA501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4"/>
  </w:num>
  <w:num w:numId="5">
    <w:abstractNumId w:val="15"/>
  </w:num>
  <w:num w:numId="6">
    <w:abstractNumId w:val="19"/>
  </w:num>
  <w:num w:numId="7">
    <w:abstractNumId w:val="3"/>
  </w:num>
  <w:num w:numId="8">
    <w:abstractNumId w:val="4"/>
  </w:num>
  <w:num w:numId="9">
    <w:abstractNumId w:val="6"/>
  </w:num>
  <w:num w:numId="10">
    <w:abstractNumId w:val="16"/>
  </w:num>
  <w:num w:numId="11">
    <w:abstractNumId w:val="0"/>
  </w:num>
  <w:num w:numId="12">
    <w:abstractNumId w:val="21"/>
  </w:num>
  <w:num w:numId="13">
    <w:abstractNumId w:val="18"/>
  </w:num>
  <w:num w:numId="14">
    <w:abstractNumId w:val="11"/>
  </w:num>
  <w:num w:numId="15">
    <w:abstractNumId w:val="10"/>
  </w:num>
  <w:num w:numId="16">
    <w:abstractNumId w:val="13"/>
  </w:num>
  <w:num w:numId="17">
    <w:abstractNumId w:val="12"/>
  </w:num>
  <w:num w:numId="18">
    <w:abstractNumId w:val="9"/>
  </w:num>
  <w:num w:numId="19">
    <w:abstractNumId w:val="17"/>
  </w:num>
  <w:num w:numId="20">
    <w:abstractNumId w:val="1"/>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C5"/>
    <w:rsid w:val="0000138B"/>
    <w:rsid w:val="00084343"/>
    <w:rsid w:val="000D143D"/>
    <w:rsid w:val="000D2345"/>
    <w:rsid w:val="000E53B1"/>
    <w:rsid w:val="00111B7F"/>
    <w:rsid w:val="00154610"/>
    <w:rsid w:val="00166012"/>
    <w:rsid w:val="001A7A92"/>
    <w:rsid w:val="001D71F1"/>
    <w:rsid w:val="002739C3"/>
    <w:rsid w:val="002C2A26"/>
    <w:rsid w:val="002D20F5"/>
    <w:rsid w:val="00323AC1"/>
    <w:rsid w:val="00342E04"/>
    <w:rsid w:val="00382EEE"/>
    <w:rsid w:val="004F2EFE"/>
    <w:rsid w:val="00647DDC"/>
    <w:rsid w:val="0065102E"/>
    <w:rsid w:val="006A2ADB"/>
    <w:rsid w:val="006C7E62"/>
    <w:rsid w:val="006F232A"/>
    <w:rsid w:val="00730AAA"/>
    <w:rsid w:val="00772672"/>
    <w:rsid w:val="007C02A1"/>
    <w:rsid w:val="00813EBA"/>
    <w:rsid w:val="0081609F"/>
    <w:rsid w:val="00875BCB"/>
    <w:rsid w:val="0087767D"/>
    <w:rsid w:val="00893067"/>
    <w:rsid w:val="008D1C0D"/>
    <w:rsid w:val="00903F87"/>
    <w:rsid w:val="00927A38"/>
    <w:rsid w:val="0099560C"/>
    <w:rsid w:val="009A53DB"/>
    <w:rsid w:val="009C202E"/>
    <w:rsid w:val="009E5DC5"/>
    <w:rsid w:val="00A20AEC"/>
    <w:rsid w:val="00A22278"/>
    <w:rsid w:val="00AA38E7"/>
    <w:rsid w:val="00AB48E8"/>
    <w:rsid w:val="00AD6F1A"/>
    <w:rsid w:val="00B350F2"/>
    <w:rsid w:val="00B54237"/>
    <w:rsid w:val="00B972C5"/>
    <w:rsid w:val="00BD5F2E"/>
    <w:rsid w:val="00BE2170"/>
    <w:rsid w:val="00CF1094"/>
    <w:rsid w:val="00CF7B34"/>
    <w:rsid w:val="00D01A3D"/>
    <w:rsid w:val="00D25541"/>
    <w:rsid w:val="00D6213F"/>
    <w:rsid w:val="00DE1878"/>
    <w:rsid w:val="00DE76D0"/>
    <w:rsid w:val="00E374C2"/>
    <w:rsid w:val="00EF6068"/>
    <w:rsid w:val="00F328FA"/>
    <w:rsid w:val="00F56E4E"/>
    <w:rsid w:val="00F63E3F"/>
    <w:rsid w:val="00FE5A0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7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2C5"/>
    <w:rPr>
      <w:rFonts w:ascii="Tahoma" w:hAnsi="Tahoma" w:cs="Tahoma"/>
      <w:sz w:val="16"/>
      <w:szCs w:val="16"/>
    </w:rPr>
  </w:style>
  <w:style w:type="table" w:styleId="Tabellenraster">
    <w:name w:val="Table Grid"/>
    <w:basedOn w:val="NormaleTabelle"/>
    <w:uiPriority w:val="59"/>
    <w:rsid w:val="00B9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A0D"/>
    <w:pPr>
      <w:ind w:left="720"/>
      <w:contextualSpacing/>
    </w:pPr>
  </w:style>
  <w:style w:type="paragraph" w:styleId="Kopfzeile">
    <w:name w:val="header"/>
    <w:basedOn w:val="Standard"/>
    <w:link w:val="KopfzeileZchn"/>
    <w:uiPriority w:val="99"/>
    <w:unhideWhenUsed/>
    <w:rsid w:val="00323A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AC1"/>
  </w:style>
  <w:style w:type="paragraph" w:styleId="Fuzeile">
    <w:name w:val="footer"/>
    <w:basedOn w:val="Standard"/>
    <w:link w:val="FuzeileZchn"/>
    <w:uiPriority w:val="99"/>
    <w:unhideWhenUsed/>
    <w:rsid w:val="00323A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7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2C5"/>
    <w:rPr>
      <w:rFonts w:ascii="Tahoma" w:hAnsi="Tahoma" w:cs="Tahoma"/>
      <w:sz w:val="16"/>
      <w:szCs w:val="16"/>
    </w:rPr>
  </w:style>
  <w:style w:type="table" w:styleId="Tabellenraster">
    <w:name w:val="Table Grid"/>
    <w:basedOn w:val="NormaleTabelle"/>
    <w:uiPriority w:val="59"/>
    <w:rsid w:val="00B9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A0D"/>
    <w:pPr>
      <w:ind w:left="720"/>
      <w:contextualSpacing/>
    </w:pPr>
  </w:style>
  <w:style w:type="paragraph" w:styleId="Kopfzeile">
    <w:name w:val="header"/>
    <w:basedOn w:val="Standard"/>
    <w:link w:val="KopfzeileZchn"/>
    <w:uiPriority w:val="99"/>
    <w:unhideWhenUsed/>
    <w:rsid w:val="00323A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AC1"/>
  </w:style>
  <w:style w:type="paragraph" w:styleId="Fuzeile">
    <w:name w:val="footer"/>
    <w:basedOn w:val="Standard"/>
    <w:link w:val="FuzeileZchn"/>
    <w:uiPriority w:val="99"/>
    <w:unhideWhenUsed/>
    <w:rsid w:val="00323A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Sprenger</dc:creator>
  <cp:lastModifiedBy>SST Bäke</cp:lastModifiedBy>
  <cp:revision>9</cp:revision>
  <dcterms:created xsi:type="dcterms:W3CDTF">2022-05-17T08:23:00Z</dcterms:created>
  <dcterms:modified xsi:type="dcterms:W3CDTF">2022-05-17T08:54:00Z</dcterms:modified>
</cp:coreProperties>
</file>